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50" w:rsidRDefault="00C43750" w:rsidP="00C43750">
      <w:pPr>
        <w:pBdr>
          <w:bottom w:val="single" w:sz="4" w:space="1" w:color="auto"/>
        </w:pBdr>
        <w:spacing w:after="0"/>
        <w:jc w:val="center"/>
        <w:rPr>
          <w:rFonts w:ascii="Times New Roman" w:hAnsi="Times New Roman" w:cs="Times New Roman"/>
          <w:b/>
          <w:szCs w:val="20"/>
        </w:rPr>
      </w:pPr>
      <w:bookmarkStart w:id="0" w:name="_GoBack"/>
      <w:bookmarkEnd w:id="0"/>
      <w:r>
        <w:rPr>
          <w:rFonts w:ascii="Times New Roman" w:hAnsi="Times New Roman" w:cs="Times New Roman"/>
          <w:b/>
          <w:szCs w:val="20"/>
        </w:rPr>
        <w:t xml:space="preserve">Illini Bluffs High School </w:t>
      </w:r>
    </w:p>
    <w:p w:rsidR="00C43750" w:rsidRDefault="00C43750" w:rsidP="00C43750">
      <w:pPr>
        <w:spacing w:after="0"/>
        <w:jc w:val="center"/>
        <w:rPr>
          <w:rFonts w:ascii="Times New Roman" w:hAnsi="Times New Roman" w:cs="Times New Roman"/>
          <w:b/>
          <w:szCs w:val="20"/>
        </w:rPr>
      </w:pPr>
      <w:r w:rsidRPr="00C43750">
        <w:rPr>
          <w:rFonts w:ascii="Times New Roman" w:hAnsi="Times New Roman" w:cs="Times New Roman"/>
          <w:b/>
          <w:szCs w:val="20"/>
        </w:rPr>
        <w:t xml:space="preserve">Illinois Virtual School </w:t>
      </w:r>
      <w:r>
        <w:rPr>
          <w:rFonts w:ascii="Times New Roman" w:hAnsi="Times New Roman" w:cs="Times New Roman"/>
          <w:b/>
          <w:szCs w:val="20"/>
        </w:rPr>
        <w:t>Policy</w:t>
      </w:r>
    </w:p>
    <w:p w:rsidR="00C43750" w:rsidRPr="00C43750" w:rsidRDefault="00C43750" w:rsidP="00C43750">
      <w:pPr>
        <w:spacing w:after="0"/>
        <w:jc w:val="center"/>
        <w:rPr>
          <w:rFonts w:ascii="Times New Roman" w:hAnsi="Times New Roman" w:cs="Times New Roman"/>
          <w:szCs w:val="20"/>
        </w:rPr>
      </w:pPr>
    </w:p>
    <w:p w:rsidR="00C43750" w:rsidRPr="00C43750" w:rsidRDefault="00C43750" w:rsidP="00C43750">
      <w:pPr>
        <w:spacing w:after="0"/>
        <w:jc w:val="center"/>
        <w:rPr>
          <w:rFonts w:ascii="Times New Roman" w:hAnsi="Times New Roman" w:cs="Times New Roman"/>
          <w:sz w:val="20"/>
          <w:szCs w:val="20"/>
        </w:rPr>
      </w:pPr>
    </w:p>
    <w:p w:rsidR="00C43750" w:rsidRPr="00C43750" w:rsidRDefault="00C43750" w:rsidP="00C43750">
      <w:pPr>
        <w:rPr>
          <w:rFonts w:ascii="Times New Roman" w:hAnsi="Times New Roman" w:cs="Times New Roman"/>
          <w:sz w:val="20"/>
          <w:szCs w:val="20"/>
        </w:rPr>
      </w:pPr>
      <w:r w:rsidRPr="00C43750">
        <w:rPr>
          <w:rFonts w:ascii="Times New Roman" w:hAnsi="Times New Roman" w:cs="Times New Roman"/>
          <w:sz w:val="20"/>
          <w:szCs w:val="20"/>
        </w:rPr>
        <w:t>Student Name</w:t>
      </w:r>
      <w:proofErr w:type="gramStart"/>
      <w:r w:rsidRPr="00C43750">
        <w:rPr>
          <w:rFonts w:ascii="Times New Roman" w:hAnsi="Times New Roman" w:cs="Times New Roman"/>
          <w:sz w:val="20"/>
          <w:szCs w:val="20"/>
        </w:rPr>
        <w:t>:_</w:t>
      </w:r>
      <w:proofErr w:type="gramEnd"/>
      <w:r w:rsidRPr="00C43750">
        <w:rPr>
          <w:rFonts w:ascii="Times New Roman" w:hAnsi="Times New Roman" w:cs="Times New Roman"/>
          <w:sz w:val="20"/>
          <w:szCs w:val="20"/>
        </w:rPr>
        <w:t>_____________________________________________ Date:______________________</w:t>
      </w:r>
    </w:p>
    <w:p w:rsidR="00C43750" w:rsidRPr="00C43750" w:rsidRDefault="00C43750" w:rsidP="00C43750">
      <w:pPr>
        <w:rPr>
          <w:rFonts w:ascii="Times New Roman" w:hAnsi="Times New Roman" w:cs="Times New Roman"/>
          <w:sz w:val="20"/>
          <w:szCs w:val="20"/>
        </w:rPr>
      </w:pPr>
      <w:r w:rsidRPr="00C43750">
        <w:rPr>
          <w:rFonts w:ascii="Times New Roman" w:hAnsi="Times New Roman" w:cs="Times New Roman"/>
          <w:sz w:val="20"/>
          <w:szCs w:val="20"/>
        </w:rPr>
        <w:t>IVS Course Requested</w:t>
      </w:r>
      <w:proofErr w:type="gramStart"/>
      <w:r w:rsidRPr="00C43750">
        <w:rPr>
          <w:rFonts w:ascii="Times New Roman" w:hAnsi="Times New Roman" w:cs="Times New Roman"/>
          <w:sz w:val="20"/>
          <w:szCs w:val="20"/>
        </w:rPr>
        <w:t>:_</w:t>
      </w:r>
      <w:proofErr w:type="gramEnd"/>
      <w:r w:rsidRPr="00C43750">
        <w:rPr>
          <w:rFonts w:ascii="Times New Roman" w:hAnsi="Times New Roman" w:cs="Times New Roman"/>
          <w:sz w:val="20"/>
          <w:szCs w:val="20"/>
        </w:rPr>
        <w:t>______________________________________ Length:      Fall       Spring        Year</w:t>
      </w:r>
    </w:p>
    <w:p w:rsidR="00C43750" w:rsidRPr="00C43750" w:rsidRDefault="00C43750" w:rsidP="00C43750">
      <w:pPr>
        <w:rPr>
          <w:rFonts w:ascii="Times New Roman" w:hAnsi="Times New Roman" w:cs="Times New Roman"/>
          <w:b/>
          <w:sz w:val="20"/>
          <w:szCs w:val="20"/>
        </w:rPr>
      </w:pPr>
      <w:r w:rsidRPr="00C43750">
        <w:rPr>
          <w:rFonts w:ascii="Times New Roman" w:hAnsi="Times New Roman" w:cs="Times New Roman"/>
          <w:b/>
          <w:sz w:val="20"/>
          <w:szCs w:val="20"/>
        </w:rPr>
        <w:t>Overview:</w:t>
      </w:r>
    </w:p>
    <w:p w:rsidR="00C43750" w:rsidRPr="00C43750" w:rsidRDefault="00C43750" w:rsidP="00C43750">
      <w:pPr>
        <w:rPr>
          <w:rFonts w:ascii="Times New Roman" w:hAnsi="Times New Roman" w:cs="Times New Roman"/>
          <w:sz w:val="20"/>
          <w:szCs w:val="20"/>
        </w:rPr>
      </w:pPr>
      <w:r w:rsidRPr="00C43750">
        <w:rPr>
          <w:rFonts w:ascii="Times New Roman" w:hAnsi="Times New Roman" w:cs="Times New Roman"/>
          <w:sz w:val="20"/>
          <w:szCs w:val="20"/>
        </w:rPr>
        <w:t xml:space="preserve">Illini Bluffs High School has partnered with Illinois Virtual School (IVS) to offer online coursework for students in all grade levels. IVS is accredited by the Illinois State Board of Education (ISBE), administered through the Peoria County Regional Office of Education, and works in partnership with 300+ public and private schools across the state.  Full service online courses through IVS provide the opportunity for flexible scheduling; credit recovery; curriculum enrichment; and individualized instruction that occurs, anytime, anywhere, and at any pace.  IVS has a 90.5% completion rate and employs only Illinois certified, high qualified teachers. Courses offered include foreign language, Advanced Placement (AP), various electives, credit recovery and core graduation requirements. </w:t>
      </w:r>
    </w:p>
    <w:p w:rsidR="00C43750" w:rsidRPr="00C43750" w:rsidRDefault="00C43750" w:rsidP="00C43750">
      <w:pPr>
        <w:pStyle w:val="NormalWeb"/>
        <w:spacing w:before="0" w:beforeAutospacing="0" w:after="0" w:afterAutospacing="0"/>
        <w:rPr>
          <w:color w:val="000000"/>
          <w:sz w:val="20"/>
          <w:szCs w:val="20"/>
        </w:rPr>
      </w:pPr>
      <w:r w:rsidRPr="00C43750">
        <w:rPr>
          <w:color w:val="000000"/>
          <w:sz w:val="20"/>
          <w:szCs w:val="20"/>
        </w:rPr>
        <w:t>In order to participate, students must be enrolled at Illini Bluffs High School. Students cannot take courses through IVS if they are offered at IBHS, unless</w:t>
      </w:r>
      <w:r w:rsidRPr="00C43750">
        <w:rPr>
          <w:sz w:val="20"/>
          <w:szCs w:val="20"/>
        </w:rPr>
        <w:t xml:space="preserve"> </w:t>
      </w:r>
      <w:r w:rsidRPr="00C43750">
        <w:rPr>
          <w:color w:val="000000"/>
          <w:sz w:val="20"/>
          <w:szCs w:val="20"/>
        </w:rPr>
        <w:t xml:space="preserve">the student has failed the course the first time (Credit Recovery). Once an appropriated IVS course had been selected – contact Catherine Caldwell, Guidance Counselor, to determine which courses are reciprocal with IBHS graduation requirements and for help coordinating IVS online registration. Students are responsible for paying all tuition and related fees for classes through IVS. </w:t>
      </w:r>
    </w:p>
    <w:p w:rsidR="00C43750" w:rsidRPr="00C43750" w:rsidRDefault="00C43750" w:rsidP="00C43750">
      <w:pPr>
        <w:pStyle w:val="NormalWeb"/>
        <w:spacing w:before="0" w:beforeAutospacing="0" w:after="0" w:afterAutospacing="0"/>
        <w:rPr>
          <w:color w:val="000000"/>
          <w:sz w:val="20"/>
          <w:szCs w:val="20"/>
        </w:rPr>
      </w:pPr>
    </w:p>
    <w:p w:rsidR="00C43750" w:rsidRPr="00C43750" w:rsidRDefault="00C43750" w:rsidP="00C43750">
      <w:pPr>
        <w:pStyle w:val="NormalWeb"/>
        <w:spacing w:before="0" w:beforeAutospacing="0" w:after="0" w:afterAutospacing="0"/>
        <w:rPr>
          <w:color w:val="000000"/>
          <w:sz w:val="20"/>
          <w:szCs w:val="20"/>
        </w:rPr>
      </w:pPr>
      <w:r w:rsidRPr="00C43750">
        <w:rPr>
          <w:color w:val="000000"/>
          <w:sz w:val="20"/>
          <w:szCs w:val="20"/>
        </w:rPr>
        <w:t xml:space="preserve">IVS provides schools and students with a Completion Certificate for each course finished that includes a Final Grade and Percent, which will be reported on the student’s official transcript and in determining a student’s GPA  (with the exception of Credit Recovery).  IBHS students completing IVS coursework are expected to remain on-pace for completion by the end of the semester and/or school year and to maintain passing (or equivalent) progress throughout their enrollment in the course.  Students failing an IVS course at the end of each quarter and/or semester will be accountable to the Illini Bluffs Athletic Code for Student-Athletes.  </w:t>
      </w:r>
    </w:p>
    <w:p w:rsidR="00C43750" w:rsidRPr="00C43750" w:rsidRDefault="00C43750" w:rsidP="00C43750">
      <w:pPr>
        <w:pStyle w:val="NormalWeb"/>
        <w:spacing w:before="0" w:beforeAutospacing="0" w:after="0" w:afterAutospacing="0"/>
        <w:rPr>
          <w:color w:val="000000"/>
          <w:sz w:val="20"/>
          <w:szCs w:val="20"/>
        </w:rPr>
      </w:pPr>
    </w:p>
    <w:p w:rsidR="00C43750" w:rsidRDefault="00C43750" w:rsidP="00C43750">
      <w:pPr>
        <w:pStyle w:val="NormalWeb"/>
        <w:pBdr>
          <w:bottom w:val="single" w:sz="4" w:space="1" w:color="auto"/>
        </w:pBdr>
        <w:spacing w:before="0" w:beforeAutospacing="0" w:after="0" w:afterAutospacing="0"/>
        <w:rPr>
          <w:color w:val="000000"/>
          <w:sz w:val="20"/>
          <w:szCs w:val="20"/>
        </w:rPr>
      </w:pPr>
      <w:r w:rsidRPr="00C43750">
        <w:rPr>
          <w:color w:val="000000"/>
          <w:sz w:val="20"/>
          <w:szCs w:val="20"/>
        </w:rPr>
        <w:t xml:space="preserve">Ultimately, IVS provides online learning alternatives to supplement a student’s core onsite education. Students have used IVS to circumvent scheduling conflicts, complete four years of foreign language, and take courses not offered at Illini Bluffs High School. For more information, please contact Catherine Caldwell. </w:t>
      </w:r>
    </w:p>
    <w:p w:rsidR="00E85A5E" w:rsidRPr="00C43750" w:rsidRDefault="00E85A5E" w:rsidP="00C43750">
      <w:pPr>
        <w:pStyle w:val="NormalWeb"/>
        <w:pBdr>
          <w:bottom w:val="single" w:sz="4" w:space="1" w:color="auto"/>
        </w:pBdr>
        <w:spacing w:before="0" w:beforeAutospacing="0" w:after="0" w:afterAutospacing="0"/>
        <w:rPr>
          <w:color w:val="000000"/>
          <w:sz w:val="20"/>
          <w:szCs w:val="20"/>
        </w:rPr>
      </w:pPr>
    </w:p>
    <w:p w:rsidR="00C43750" w:rsidRPr="00C43750" w:rsidRDefault="00C43750" w:rsidP="00C43750">
      <w:pPr>
        <w:rPr>
          <w:rFonts w:ascii="Times New Roman" w:hAnsi="Times New Roman" w:cs="Times New Roman"/>
          <w:sz w:val="20"/>
          <w:szCs w:val="20"/>
        </w:rPr>
      </w:pPr>
    </w:p>
    <w:p w:rsidR="00C43750" w:rsidRPr="00C43750" w:rsidRDefault="00C43750" w:rsidP="00C43750">
      <w:pPr>
        <w:rPr>
          <w:rFonts w:ascii="Times New Roman" w:hAnsi="Times New Roman" w:cs="Times New Roman"/>
          <w:b/>
          <w:sz w:val="20"/>
          <w:szCs w:val="20"/>
        </w:rPr>
      </w:pPr>
      <w:r w:rsidRPr="00C43750">
        <w:rPr>
          <w:rFonts w:ascii="Times New Roman" w:hAnsi="Times New Roman" w:cs="Times New Roman"/>
          <w:b/>
          <w:sz w:val="20"/>
          <w:szCs w:val="20"/>
        </w:rPr>
        <w:t>Parents/Guardians &amp; Students:</w:t>
      </w:r>
    </w:p>
    <w:p w:rsidR="00C43750" w:rsidRPr="00C43750" w:rsidRDefault="00C43750" w:rsidP="00C43750">
      <w:pPr>
        <w:rPr>
          <w:rFonts w:ascii="Times New Roman" w:hAnsi="Times New Roman" w:cs="Times New Roman"/>
          <w:sz w:val="20"/>
          <w:szCs w:val="20"/>
        </w:rPr>
      </w:pPr>
      <w:r w:rsidRPr="00C43750">
        <w:rPr>
          <w:rFonts w:ascii="Times New Roman" w:hAnsi="Times New Roman" w:cs="Times New Roman"/>
          <w:sz w:val="20"/>
          <w:szCs w:val="20"/>
        </w:rPr>
        <w:t xml:space="preserve">Before registering for an IVS course, please sign below indicating receipt and acknowledgement of the above information. Note – these guidelines are binding between the student and Illini Bluffs High School and that schedule changes will not be made based on teacher preference. </w:t>
      </w:r>
    </w:p>
    <w:p w:rsidR="00C43750" w:rsidRPr="00C43750" w:rsidRDefault="00C43750" w:rsidP="00C43750">
      <w:pPr>
        <w:rPr>
          <w:rFonts w:ascii="Times New Roman" w:hAnsi="Times New Roman" w:cs="Times New Roman"/>
          <w:sz w:val="20"/>
          <w:szCs w:val="20"/>
        </w:rPr>
      </w:pPr>
    </w:p>
    <w:p w:rsidR="00C43750" w:rsidRPr="00C43750" w:rsidRDefault="00C43750" w:rsidP="00C43750">
      <w:pPr>
        <w:spacing w:after="0" w:line="240" w:lineRule="auto"/>
        <w:rPr>
          <w:rFonts w:ascii="Times New Roman" w:hAnsi="Times New Roman" w:cs="Times New Roman"/>
          <w:sz w:val="20"/>
          <w:szCs w:val="20"/>
        </w:rPr>
      </w:pPr>
      <w:r w:rsidRPr="00C43750">
        <w:rPr>
          <w:rFonts w:ascii="Times New Roman" w:hAnsi="Times New Roman" w:cs="Times New Roman"/>
          <w:sz w:val="20"/>
          <w:szCs w:val="20"/>
        </w:rPr>
        <w:t>______________________________________</w:t>
      </w:r>
      <w:r w:rsidRPr="00C43750">
        <w:rPr>
          <w:rFonts w:ascii="Times New Roman" w:hAnsi="Times New Roman" w:cs="Times New Roman"/>
          <w:sz w:val="20"/>
          <w:szCs w:val="20"/>
        </w:rPr>
        <w:tab/>
      </w:r>
      <w:r w:rsidRPr="00C43750">
        <w:rPr>
          <w:rFonts w:ascii="Times New Roman" w:hAnsi="Times New Roman" w:cs="Times New Roman"/>
          <w:sz w:val="20"/>
          <w:szCs w:val="20"/>
        </w:rPr>
        <w:tab/>
        <w:t>_______________________________________</w:t>
      </w:r>
    </w:p>
    <w:p w:rsidR="00C43750" w:rsidRPr="00C43750" w:rsidRDefault="00C43750" w:rsidP="00C43750">
      <w:pPr>
        <w:spacing w:after="0" w:line="240" w:lineRule="auto"/>
        <w:rPr>
          <w:rFonts w:ascii="Times New Roman" w:hAnsi="Times New Roman" w:cs="Times New Roman"/>
          <w:sz w:val="20"/>
          <w:szCs w:val="20"/>
        </w:rPr>
      </w:pPr>
      <w:r w:rsidRPr="00C43750">
        <w:rPr>
          <w:rFonts w:ascii="Times New Roman" w:hAnsi="Times New Roman" w:cs="Times New Roman"/>
          <w:sz w:val="20"/>
          <w:szCs w:val="20"/>
        </w:rPr>
        <w:t>Student Signature &amp; Date</w:t>
      </w:r>
      <w:r w:rsidRPr="00C43750">
        <w:rPr>
          <w:rFonts w:ascii="Times New Roman" w:hAnsi="Times New Roman" w:cs="Times New Roman"/>
          <w:sz w:val="20"/>
          <w:szCs w:val="20"/>
        </w:rPr>
        <w:tab/>
      </w:r>
      <w:r w:rsidRPr="00C43750">
        <w:rPr>
          <w:rFonts w:ascii="Times New Roman" w:hAnsi="Times New Roman" w:cs="Times New Roman"/>
          <w:sz w:val="20"/>
          <w:szCs w:val="20"/>
        </w:rPr>
        <w:tab/>
      </w:r>
      <w:r w:rsidRPr="00C43750">
        <w:rPr>
          <w:rFonts w:ascii="Times New Roman" w:hAnsi="Times New Roman" w:cs="Times New Roman"/>
          <w:sz w:val="20"/>
          <w:szCs w:val="20"/>
        </w:rPr>
        <w:tab/>
      </w:r>
      <w:r w:rsidRPr="00C43750">
        <w:rPr>
          <w:rFonts w:ascii="Times New Roman" w:hAnsi="Times New Roman" w:cs="Times New Roman"/>
          <w:sz w:val="20"/>
          <w:szCs w:val="20"/>
        </w:rPr>
        <w:tab/>
      </w:r>
      <w:r w:rsidR="00CC2FEF">
        <w:rPr>
          <w:rFonts w:ascii="Times New Roman" w:hAnsi="Times New Roman" w:cs="Times New Roman"/>
          <w:sz w:val="20"/>
          <w:szCs w:val="20"/>
        </w:rPr>
        <w:tab/>
      </w:r>
      <w:r w:rsidRPr="00C43750">
        <w:rPr>
          <w:rFonts w:ascii="Times New Roman" w:hAnsi="Times New Roman" w:cs="Times New Roman"/>
          <w:sz w:val="20"/>
          <w:szCs w:val="20"/>
        </w:rPr>
        <w:t>Parent/Guardian Signature &amp; Date</w:t>
      </w:r>
      <w:r w:rsidRPr="00C43750">
        <w:rPr>
          <w:rFonts w:ascii="Times New Roman" w:hAnsi="Times New Roman" w:cs="Times New Roman"/>
          <w:sz w:val="20"/>
          <w:szCs w:val="20"/>
        </w:rPr>
        <w:tab/>
      </w:r>
    </w:p>
    <w:p w:rsidR="00C43750" w:rsidRDefault="00C43750" w:rsidP="00C43750">
      <w:pPr>
        <w:rPr>
          <w:rFonts w:ascii="Times New Roman" w:hAnsi="Times New Roman" w:cs="Times New Roman"/>
          <w:sz w:val="20"/>
          <w:szCs w:val="20"/>
        </w:rPr>
      </w:pPr>
    </w:p>
    <w:p w:rsidR="00E85A5E" w:rsidRPr="00C43750" w:rsidRDefault="00E85A5E" w:rsidP="00C43750">
      <w:pPr>
        <w:rPr>
          <w:rFonts w:ascii="Times New Roman" w:hAnsi="Times New Roman" w:cs="Times New Roman"/>
          <w:sz w:val="20"/>
          <w:szCs w:val="20"/>
        </w:rPr>
      </w:pPr>
    </w:p>
    <w:p w:rsidR="00C43750" w:rsidRPr="00C43750" w:rsidRDefault="00C43750" w:rsidP="00C43750">
      <w:pPr>
        <w:spacing w:after="0"/>
        <w:rPr>
          <w:rFonts w:ascii="Times New Roman" w:hAnsi="Times New Roman" w:cs="Times New Roman"/>
          <w:sz w:val="20"/>
          <w:szCs w:val="20"/>
        </w:rPr>
      </w:pPr>
      <w:r w:rsidRPr="00C43750">
        <w:rPr>
          <w:rFonts w:ascii="Times New Roman" w:hAnsi="Times New Roman" w:cs="Times New Roman"/>
          <w:sz w:val="20"/>
          <w:szCs w:val="20"/>
        </w:rPr>
        <w:t>______________________________________</w:t>
      </w:r>
      <w:r w:rsidRPr="00C43750">
        <w:rPr>
          <w:rFonts w:ascii="Times New Roman" w:hAnsi="Times New Roman" w:cs="Times New Roman"/>
          <w:sz w:val="20"/>
          <w:szCs w:val="20"/>
        </w:rPr>
        <w:tab/>
      </w:r>
      <w:r w:rsidRPr="00C43750">
        <w:rPr>
          <w:rFonts w:ascii="Times New Roman" w:hAnsi="Times New Roman" w:cs="Times New Roman"/>
          <w:sz w:val="20"/>
          <w:szCs w:val="20"/>
        </w:rPr>
        <w:tab/>
        <w:t>_______________________________________</w:t>
      </w:r>
    </w:p>
    <w:p w:rsidR="002D214D" w:rsidRPr="00C43750" w:rsidRDefault="00C43750" w:rsidP="00C43750">
      <w:pPr>
        <w:spacing w:after="0"/>
        <w:rPr>
          <w:rFonts w:ascii="Times New Roman" w:hAnsi="Times New Roman" w:cs="Times New Roman"/>
          <w:sz w:val="20"/>
          <w:szCs w:val="20"/>
        </w:rPr>
      </w:pPr>
      <w:r w:rsidRPr="00C43750">
        <w:rPr>
          <w:rFonts w:ascii="Times New Roman" w:hAnsi="Times New Roman" w:cs="Times New Roman"/>
          <w:sz w:val="20"/>
          <w:szCs w:val="20"/>
        </w:rPr>
        <w:t>Guidance Counselor Signature &amp; Date</w:t>
      </w:r>
      <w:r w:rsidRPr="00C43750">
        <w:rPr>
          <w:rFonts w:ascii="Times New Roman" w:hAnsi="Times New Roman" w:cs="Times New Roman"/>
          <w:sz w:val="20"/>
          <w:szCs w:val="20"/>
        </w:rPr>
        <w:tab/>
      </w:r>
      <w:r w:rsidRPr="00C43750">
        <w:rPr>
          <w:rFonts w:ascii="Times New Roman" w:hAnsi="Times New Roman" w:cs="Times New Roman"/>
          <w:sz w:val="20"/>
          <w:szCs w:val="20"/>
        </w:rPr>
        <w:tab/>
      </w:r>
      <w:r w:rsidRPr="00C43750">
        <w:rPr>
          <w:rFonts w:ascii="Times New Roman" w:hAnsi="Times New Roman" w:cs="Times New Roman"/>
          <w:sz w:val="20"/>
          <w:szCs w:val="20"/>
        </w:rPr>
        <w:tab/>
        <w:t xml:space="preserve">Principal Signature &amp; Date </w:t>
      </w:r>
    </w:p>
    <w:sectPr w:rsidR="002D214D" w:rsidRPr="00C43750" w:rsidSect="00D74EFB">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50"/>
    <w:rsid w:val="00A734E2"/>
    <w:rsid w:val="00A82401"/>
    <w:rsid w:val="00C43750"/>
    <w:rsid w:val="00CC2FEF"/>
    <w:rsid w:val="00E85A5E"/>
    <w:rsid w:val="00FE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7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7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Keith</dc:creator>
  <cp:lastModifiedBy>Catherine Caldwell</cp:lastModifiedBy>
  <cp:revision>2</cp:revision>
  <dcterms:created xsi:type="dcterms:W3CDTF">2015-08-06T16:02:00Z</dcterms:created>
  <dcterms:modified xsi:type="dcterms:W3CDTF">2015-08-06T16:02:00Z</dcterms:modified>
</cp:coreProperties>
</file>